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57" w:rsidRDefault="008C3BE2" w:rsidP="00A50957">
      <w:pPr>
        <w:rPr>
          <w:rFonts w:ascii="Arial" w:hAnsi="Arial" w:cs="Arial"/>
          <w:color w:val="000000"/>
          <w:sz w:val="18"/>
          <w:szCs w:val="18"/>
          <w:lang w:val="nl-NL"/>
        </w:rPr>
      </w:pPr>
      <w:r w:rsidRPr="00E20234">
        <w:rPr>
          <w:rFonts w:ascii="Univers" w:hAnsi="Univers" w:cs="Verdana,Bold"/>
          <w:b/>
          <w:bCs/>
          <w:noProof/>
          <w:color w:val="42321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959C8DB" wp14:editId="347B64C8">
            <wp:simplePos x="0" y="0"/>
            <wp:positionH relativeFrom="page">
              <wp:posOffset>3383280</wp:posOffset>
            </wp:positionH>
            <wp:positionV relativeFrom="page">
              <wp:posOffset>1009015</wp:posOffset>
            </wp:positionV>
            <wp:extent cx="1114425" cy="933450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97"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097E3D49" wp14:editId="4B01D47D">
            <wp:simplePos x="0" y="0"/>
            <wp:positionH relativeFrom="page">
              <wp:posOffset>4575810</wp:posOffset>
            </wp:positionH>
            <wp:positionV relativeFrom="page">
              <wp:posOffset>623570</wp:posOffset>
            </wp:positionV>
            <wp:extent cx="2686050" cy="2286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97" w:rsidRPr="00E20234">
        <w:rPr>
          <w:rFonts w:ascii="Univers" w:hAnsi="Univers" w:cs="Verdana,Bold"/>
          <w:b/>
          <w:bCs/>
          <w:noProof/>
          <w:color w:val="42321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0419761" wp14:editId="0F592129">
            <wp:simplePos x="0" y="0"/>
            <wp:positionH relativeFrom="page">
              <wp:posOffset>514985</wp:posOffset>
            </wp:positionH>
            <wp:positionV relativeFrom="page">
              <wp:posOffset>623570</wp:posOffset>
            </wp:positionV>
            <wp:extent cx="2800350" cy="2286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897" w:rsidRDefault="00E87897" w:rsidP="00E87897">
      <w:pPr>
        <w:autoSpaceDE w:val="0"/>
        <w:autoSpaceDN w:val="0"/>
        <w:adjustRightInd w:val="0"/>
        <w:spacing w:after="120"/>
        <w:jc w:val="center"/>
        <w:rPr>
          <w:rFonts w:ascii="Verdana" w:hAnsi="Verdana" w:cs="Verdana,Bold"/>
          <w:b/>
          <w:bCs/>
          <w:i/>
          <w:color w:val="423212"/>
          <w:sz w:val="32"/>
          <w:szCs w:val="32"/>
          <w:lang w:eastAsia="en-GB"/>
        </w:rPr>
      </w:pPr>
    </w:p>
    <w:p w:rsidR="008C3BE2" w:rsidRDefault="008C3BE2" w:rsidP="0053694B">
      <w:pPr>
        <w:autoSpaceDE w:val="0"/>
        <w:autoSpaceDN w:val="0"/>
        <w:adjustRightInd w:val="0"/>
        <w:spacing w:after="120"/>
        <w:rPr>
          <w:rFonts w:ascii="Verdana" w:hAnsi="Verdana" w:cs="Verdana,Bold"/>
          <w:b/>
          <w:bCs/>
          <w:i/>
          <w:color w:val="423212"/>
          <w:sz w:val="20"/>
          <w:szCs w:val="20"/>
          <w:lang w:eastAsia="en-GB"/>
        </w:rPr>
      </w:pPr>
    </w:p>
    <w:p w:rsidR="008C3BE2" w:rsidRDefault="008C3BE2" w:rsidP="0053694B">
      <w:pPr>
        <w:autoSpaceDE w:val="0"/>
        <w:autoSpaceDN w:val="0"/>
        <w:adjustRightInd w:val="0"/>
        <w:spacing w:after="120"/>
        <w:rPr>
          <w:rFonts w:ascii="Verdana" w:hAnsi="Verdana" w:cs="Verdana,Bold"/>
          <w:b/>
          <w:bCs/>
          <w:i/>
          <w:color w:val="423212"/>
          <w:sz w:val="20"/>
          <w:szCs w:val="20"/>
          <w:lang w:eastAsia="en-GB"/>
        </w:rPr>
      </w:pPr>
    </w:p>
    <w:p w:rsidR="008C3BE2" w:rsidRDefault="008C3BE2" w:rsidP="0053694B">
      <w:pPr>
        <w:autoSpaceDE w:val="0"/>
        <w:autoSpaceDN w:val="0"/>
        <w:adjustRightInd w:val="0"/>
        <w:spacing w:after="120"/>
        <w:rPr>
          <w:rFonts w:ascii="Verdana" w:hAnsi="Verdana" w:cs="Verdana,Bold"/>
          <w:b/>
          <w:bCs/>
          <w:i/>
          <w:color w:val="423212"/>
          <w:sz w:val="20"/>
          <w:szCs w:val="20"/>
          <w:lang w:eastAsia="en-GB"/>
        </w:rPr>
      </w:pPr>
    </w:p>
    <w:p w:rsidR="00C811EB" w:rsidRPr="009F3304" w:rsidRDefault="00C811EB" w:rsidP="0053694B">
      <w:pPr>
        <w:autoSpaceDE w:val="0"/>
        <w:autoSpaceDN w:val="0"/>
        <w:adjustRightInd w:val="0"/>
        <w:spacing w:after="120"/>
        <w:rPr>
          <w:rFonts w:ascii="Verdana" w:hAnsi="Verdana" w:cs="Verdana,Bold"/>
          <w:b/>
          <w:bCs/>
          <w:color w:val="423212"/>
          <w:sz w:val="40"/>
          <w:szCs w:val="40"/>
          <w:lang w:eastAsia="en-GB"/>
        </w:rPr>
      </w:pPr>
      <w:proofErr w:type="spellStart"/>
      <w:r w:rsidRPr="009F3304">
        <w:rPr>
          <w:rFonts w:ascii="Verdana" w:hAnsi="Verdana" w:cs="Verdana,Bold"/>
          <w:b/>
          <w:bCs/>
          <w:color w:val="423212"/>
          <w:sz w:val="40"/>
          <w:szCs w:val="40"/>
          <w:lang w:eastAsia="en-GB"/>
        </w:rPr>
        <w:t>FAQs</w:t>
      </w:r>
      <w:proofErr w:type="spellEnd"/>
    </w:p>
    <w:p w:rsidR="00891454" w:rsidRPr="008C3BE2" w:rsidRDefault="00891454" w:rsidP="00891454">
      <w:pPr>
        <w:pStyle w:val="PlainText"/>
        <w:rPr>
          <w:rFonts w:ascii="Calibri" w:eastAsia="Calibri" w:hAnsi="Calibri"/>
          <w:b/>
          <w:color w:val="31849B" w:themeColor="accent5" w:themeShade="BF"/>
          <w:sz w:val="20"/>
          <w:szCs w:val="20"/>
        </w:rPr>
      </w:pPr>
    </w:p>
    <w:p w:rsidR="0051589F" w:rsidRPr="008C3BE2" w:rsidRDefault="0053694B" w:rsidP="0051589F">
      <w:pPr>
        <w:pStyle w:val="PlainText"/>
        <w:jc w:val="both"/>
        <w:rPr>
          <w:rFonts w:ascii="Calibri" w:eastAsia="Calibri" w:hAnsi="Calibri"/>
          <w:b/>
          <w:color w:val="1F497D" w:themeColor="text2"/>
          <w:sz w:val="20"/>
          <w:szCs w:val="20"/>
          <w:lang w:val="nl-BE"/>
        </w:rPr>
      </w:pPr>
      <w:r w:rsidRPr="008C3BE2">
        <w:rPr>
          <w:rFonts w:ascii="Univers" w:hAnsi="Univers" w:cs="Verdana,Bold"/>
          <w:b/>
          <w:bCs/>
          <w:color w:val="000000" w:themeColor="text1"/>
          <w:sz w:val="20"/>
          <w:szCs w:val="20"/>
          <w:lang w:eastAsia="en-GB"/>
        </w:rPr>
        <w:t xml:space="preserve">VRAGEN EN ANTWOORDEN OVER DE LOPENDE OPROEP </w:t>
      </w:r>
      <w:r w:rsidR="00706C2B" w:rsidRPr="008C3BE2">
        <w:rPr>
          <w:rFonts w:ascii="Univers" w:hAnsi="Univers" w:cs="Verdana,Bold"/>
          <w:b/>
          <w:bCs/>
          <w:color w:val="000000" w:themeColor="text1"/>
          <w:sz w:val="20"/>
          <w:szCs w:val="20"/>
          <w:lang w:eastAsia="en-GB"/>
        </w:rPr>
        <w:t xml:space="preserve"> VOOR VOORSTELLEN</w:t>
      </w:r>
      <w:r w:rsidR="009F3304">
        <w:rPr>
          <w:rFonts w:ascii="Univers" w:hAnsi="Univers" w:cs="Verdana,Bold"/>
          <w:b/>
          <w:bCs/>
          <w:color w:val="000000" w:themeColor="text1"/>
          <w:sz w:val="20"/>
          <w:szCs w:val="20"/>
          <w:lang w:eastAsia="en-GB"/>
        </w:rPr>
        <w:br/>
      </w:r>
      <w:r w:rsidR="00EE3922"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"</w:t>
      </w:r>
      <w:r w:rsidR="0051589F" w:rsidRPr="008C3BE2">
        <w:rPr>
          <w:rFonts w:ascii="Calibri" w:eastAsia="Calibri" w:hAnsi="Calibri"/>
          <w:b/>
          <w:color w:val="1F497D" w:themeColor="text2"/>
          <w:sz w:val="20"/>
          <w:szCs w:val="20"/>
          <w:lang w:val="nl-BE"/>
        </w:rPr>
        <w:t>ONDERZOEKSACTIVITEITEN met CHINA (2015)"</w:t>
      </w:r>
    </w:p>
    <w:p w:rsidR="00EE3922" w:rsidRPr="008C3BE2" w:rsidRDefault="00EE3922" w:rsidP="00C811EB">
      <w:pPr>
        <w:autoSpaceDE w:val="0"/>
        <w:autoSpaceDN w:val="0"/>
        <w:adjustRightInd w:val="0"/>
        <w:rPr>
          <w:rFonts w:ascii="Univers" w:hAnsi="Univers" w:cs="Verdana,Bold"/>
          <w:bCs/>
          <w:color w:val="002060"/>
          <w:sz w:val="20"/>
          <w:szCs w:val="20"/>
          <w:lang w:val="nl-BE" w:eastAsia="en-GB"/>
        </w:rPr>
      </w:pPr>
    </w:p>
    <w:p w:rsidR="00F303AD" w:rsidRPr="009F3304" w:rsidRDefault="00D83DFA" w:rsidP="009F3304">
      <w:pPr>
        <w:autoSpaceDE w:val="0"/>
        <w:autoSpaceDN w:val="0"/>
        <w:adjustRightInd w:val="0"/>
        <w:rPr>
          <w:rFonts w:ascii="Univers" w:hAnsi="Univers" w:cs="Verdana,Bold"/>
          <w:bCs/>
          <w:color w:val="1F497D" w:themeColor="text2"/>
          <w:sz w:val="20"/>
          <w:szCs w:val="20"/>
          <w:lang w:eastAsia="en-GB"/>
        </w:rPr>
      </w:pPr>
      <w:r w:rsidRPr="008C3BE2">
        <w:rPr>
          <w:rFonts w:ascii="Univers" w:hAnsi="Univers" w:cs="Verdana,Bold"/>
          <w:bCs/>
          <w:color w:val="002060"/>
          <w:sz w:val="20"/>
          <w:szCs w:val="20"/>
          <w:lang w:val="nl-BE" w:eastAsia="en-GB"/>
        </w:rPr>
        <w:t xml:space="preserve">Sluitingsdatum van </w:t>
      </w:r>
      <w:r w:rsidR="0053694B" w:rsidRPr="008C3BE2">
        <w:rPr>
          <w:rFonts w:ascii="Univers" w:hAnsi="Univers" w:cs="Verdana,Bold"/>
          <w:bCs/>
          <w:color w:val="002060"/>
          <w:sz w:val="20"/>
          <w:szCs w:val="20"/>
          <w:lang w:val="nl-BE" w:eastAsia="en-GB"/>
        </w:rPr>
        <w:t>de</w:t>
      </w:r>
      <w:r w:rsidRPr="008C3BE2">
        <w:rPr>
          <w:rFonts w:ascii="Univers" w:hAnsi="Univers" w:cs="Verdana,Bold"/>
          <w:bCs/>
          <w:color w:val="002060"/>
          <w:sz w:val="20"/>
          <w:szCs w:val="20"/>
          <w:lang w:val="nl-BE" w:eastAsia="en-GB"/>
        </w:rPr>
        <w:t xml:space="preserve"> oproep</w:t>
      </w:r>
      <w:r w:rsidRPr="008C3BE2">
        <w:rPr>
          <w:rFonts w:ascii="Univers" w:hAnsi="Univers" w:cs="Verdana,Bold"/>
          <w:bCs/>
          <w:color w:val="002060"/>
          <w:sz w:val="20"/>
          <w:szCs w:val="20"/>
          <w:lang w:eastAsia="en-GB"/>
        </w:rPr>
        <w:t xml:space="preserve">: </w:t>
      </w:r>
      <w:r w:rsidR="00544E7A"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17</w:t>
      </w:r>
      <w:r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.</w:t>
      </w:r>
      <w:r w:rsidR="00E20234"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0</w:t>
      </w:r>
      <w:r w:rsidR="00706C2B"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3</w:t>
      </w:r>
      <w:r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.201</w:t>
      </w:r>
      <w:r w:rsidR="00544E7A"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6</w:t>
      </w:r>
      <w:r w:rsidRPr="008C3BE2">
        <w:rPr>
          <w:rFonts w:ascii="Univers" w:hAnsi="Univers" w:cs="Verdana,Bold"/>
          <w:bCs/>
          <w:color w:val="1F497D" w:themeColor="text2"/>
          <w:sz w:val="20"/>
          <w:szCs w:val="20"/>
          <w:lang w:eastAsia="en-GB"/>
        </w:rPr>
        <w:t>, 15:00</w:t>
      </w:r>
    </w:p>
    <w:p w:rsidR="00A50957" w:rsidRPr="00965140" w:rsidRDefault="00A50957" w:rsidP="00A50957">
      <w:pPr>
        <w:rPr>
          <w:rFonts w:ascii="Univers" w:hAnsi="Univers" w:cs="Arial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04"/>
      </w:tblGrid>
      <w:tr w:rsidR="00A50957" w:rsidRPr="00965140" w:rsidTr="00D83DFA">
        <w:tc>
          <w:tcPr>
            <w:tcW w:w="3652" w:type="dxa"/>
            <w:shd w:val="clear" w:color="auto" w:fill="FFFFFF" w:themeFill="background1" w:themeFillTint="33"/>
          </w:tcPr>
          <w:p w:rsidR="00A50957" w:rsidRPr="00383890" w:rsidRDefault="00A50957" w:rsidP="00C811EB">
            <w:pPr>
              <w:jc w:val="center"/>
              <w:rPr>
                <w:rFonts w:ascii="Univers" w:hAnsi="Univers"/>
                <w:b/>
              </w:rPr>
            </w:pPr>
            <w:r w:rsidRPr="00383890">
              <w:rPr>
                <w:rFonts w:ascii="Univers" w:hAnsi="Univers"/>
                <w:b/>
              </w:rPr>
              <w:t>VRAGEN</w:t>
            </w:r>
          </w:p>
        </w:tc>
        <w:tc>
          <w:tcPr>
            <w:tcW w:w="5204" w:type="dxa"/>
            <w:shd w:val="clear" w:color="auto" w:fill="FFFFFF" w:themeFill="background1" w:themeFillTint="33"/>
          </w:tcPr>
          <w:p w:rsidR="00A50957" w:rsidRPr="00383890" w:rsidRDefault="00A50957" w:rsidP="00965140">
            <w:pPr>
              <w:spacing w:after="60"/>
              <w:jc w:val="center"/>
              <w:rPr>
                <w:rFonts w:ascii="Univers" w:hAnsi="Univers"/>
                <w:b/>
              </w:rPr>
            </w:pPr>
            <w:r w:rsidRPr="00383890">
              <w:rPr>
                <w:rFonts w:ascii="Univers" w:hAnsi="Univers"/>
                <w:b/>
              </w:rPr>
              <w:t>ANTWOORDEN</w:t>
            </w:r>
          </w:p>
        </w:tc>
      </w:tr>
      <w:tr w:rsidR="00C811EB" w:rsidRPr="00965140" w:rsidTr="00C811EB">
        <w:tc>
          <w:tcPr>
            <w:tcW w:w="3652" w:type="dxa"/>
          </w:tcPr>
          <w:p w:rsidR="00C811EB" w:rsidRDefault="00706C2B" w:rsidP="00706C2B">
            <w:pPr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Wat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wordt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precies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bedoeld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met '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Europese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partner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>'</w:t>
            </w:r>
            <w:r w:rsidR="00C811EB" w:rsidRPr="00965140">
              <w:rPr>
                <w:rFonts w:ascii="Univers" w:hAnsi="Univers"/>
                <w:sz w:val="20"/>
                <w:szCs w:val="20"/>
              </w:rPr>
              <w:t>?</w:t>
            </w:r>
          </w:p>
          <w:p w:rsidR="00F303AD" w:rsidRPr="00965140" w:rsidRDefault="00F303AD" w:rsidP="00706C2B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204" w:type="dxa"/>
          </w:tcPr>
          <w:p w:rsidR="00C811EB" w:rsidRPr="00965140" w:rsidRDefault="00706C2B" w:rsidP="00965140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proofErr w:type="spellStart"/>
            <w:r>
              <w:rPr>
                <w:rFonts w:ascii="Univers" w:hAnsi="Univers"/>
                <w:sz w:val="20"/>
                <w:szCs w:val="20"/>
              </w:rPr>
              <w:t>Interp</w:t>
            </w:r>
            <w:r w:rsidR="00EE3922">
              <w:rPr>
                <w:rFonts w:ascii="Univers" w:hAnsi="Univers"/>
                <w:sz w:val="20"/>
                <w:szCs w:val="20"/>
              </w:rPr>
              <w:t>retatie</w:t>
            </w:r>
            <w:proofErr w:type="spellEnd"/>
            <w:r w:rsidR="00EE3922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="00EE3922">
              <w:rPr>
                <w:rFonts w:ascii="Univers" w:hAnsi="Univers"/>
                <w:sz w:val="20"/>
                <w:szCs w:val="20"/>
              </w:rPr>
              <w:t>zoals</w:t>
            </w:r>
            <w:proofErr w:type="spellEnd"/>
            <w:r w:rsidR="00EE3922">
              <w:rPr>
                <w:rFonts w:ascii="Univers" w:hAnsi="Univers"/>
                <w:sz w:val="20"/>
                <w:szCs w:val="20"/>
              </w:rPr>
              <w:t xml:space="preserve"> ERA -HORIZON 2020</w:t>
            </w:r>
            <w:r>
              <w:rPr>
                <w:rFonts w:ascii="Univers" w:hAnsi="Univers"/>
                <w:sz w:val="20"/>
                <w:szCs w:val="20"/>
              </w:rPr>
              <w:t xml:space="preserve">: EU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landen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geassocieerde</w:t>
            </w:r>
            <w:proofErr w:type="spellEnd"/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vers" w:hAnsi="Univers"/>
                <w:sz w:val="20"/>
                <w:szCs w:val="20"/>
              </w:rPr>
              <w:t>landen</w:t>
            </w:r>
            <w:proofErr w:type="spellEnd"/>
          </w:p>
        </w:tc>
      </w:tr>
      <w:tr w:rsidR="00A50957" w:rsidRPr="00965140" w:rsidTr="003C0663">
        <w:trPr>
          <w:trHeight w:val="477"/>
        </w:trPr>
        <w:tc>
          <w:tcPr>
            <w:tcW w:w="3652" w:type="dxa"/>
          </w:tcPr>
          <w:p w:rsidR="00A50957" w:rsidRPr="003C0663" w:rsidRDefault="00706C2B" w:rsidP="00706C2B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 xml:space="preserve">Is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handtekening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vereist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van </w:t>
            </w:r>
            <w:proofErr w:type="gramStart"/>
            <w:r w:rsidRPr="003C0663">
              <w:rPr>
                <w:rFonts w:ascii="Univers" w:hAnsi="Univers"/>
                <w:sz w:val="20"/>
                <w:szCs w:val="20"/>
              </w:rPr>
              <w:t xml:space="preserve">de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optionele</w:t>
            </w:r>
            <w:proofErr w:type="spellEnd"/>
            <w:proofErr w:type="gram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partner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>?</w:t>
            </w:r>
          </w:p>
          <w:p w:rsidR="00706C2B" w:rsidRPr="003C0663" w:rsidRDefault="00706C2B" w:rsidP="00706C2B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204" w:type="dxa"/>
          </w:tcPr>
          <w:p w:rsidR="00341964" w:rsidRPr="003C0663" w:rsidRDefault="00341964" w:rsidP="0053694B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Neen</w:t>
            </w:r>
            <w:proofErr w:type="spellEnd"/>
            <w:r w:rsidR="00B94351" w:rsidRPr="003C0663">
              <w:rPr>
                <w:rFonts w:ascii="Univers" w:hAnsi="Univers"/>
                <w:sz w:val="20"/>
                <w:szCs w:val="20"/>
              </w:rPr>
              <w:t>,</w:t>
            </w:r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aangezien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deze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geen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verbintenis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met BELSPO of DST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aangaat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>.</w:t>
            </w:r>
          </w:p>
        </w:tc>
      </w:tr>
      <w:tr w:rsidR="00A50957" w:rsidRPr="00965140" w:rsidTr="00C811EB">
        <w:tc>
          <w:tcPr>
            <w:tcW w:w="3652" w:type="dxa"/>
          </w:tcPr>
          <w:p w:rsidR="00F303AD" w:rsidRPr="003C0663" w:rsidRDefault="00544E7A" w:rsidP="00E93BA2">
            <w:pPr>
              <w:rPr>
                <w:rFonts w:ascii="Univers" w:hAnsi="Univers"/>
                <w:sz w:val="20"/>
                <w:szCs w:val="20"/>
                <w:lang w:val="nl-BE"/>
              </w:rPr>
            </w:pPr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Is een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Expression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of Interest alleen vereis voor het luik EO van de oproep </w:t>
            </w:r>
          </w:p>
        </w:tc>
        <w:tc>
          <w:tcPr>
            <w:tcW w:w="5204" w:type="dxa"/>
          </w:tcPr>
          <w:p w:rsidR="00A50957" w:rsidRPr="003C0663" w:rsidRDefault="00544E7A" w:rsidP="00E20234">
            <w:pPr>
              <w:spacing w:after="60"/>
              <w:rPr>
                <w:rFonts w:ascii="Univers" w:hAnsi="Univers"/>
                <w:sz w:val="20"/>
                <w:szCs w:val="20"/>
                <w:lang w:val="nl-BE"/>
              </w:rPr>
            </w:pPr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Inderdaad </w:t>
            </w:r>
            <w:proofErr w:type="gram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(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cf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 </w:t>
            </w:r>
            <w:proofErr w:type="gram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link met de STEREO oproep).</w:t>
            </w:r>
          </w:p>
        </w:tc>
      </w:tr>
      <w:tr w:rsidR="00A50957" w:rsidRPr="00965140" w:rsidTr="00C811EB">
        <w:tc>
          <w:tcPr>
            <w:tcW w:w="3652" w:type="dxa"/>
          </w:tcPr>
          <w:p w:rsidR="00A50957" w:rsidRPr="003C0663" w:rsidRDefault="00197126" w:rsidP="00CF312C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 xml:space="preserve">Kan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instelling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meerdere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voorstellen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indienen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>?</w:t>
            </w:r>
          </w:p>
          <w:p w:rsidR="00F303AD" w:rsidRPr="003C0663" w:rsidRDefault="00F303AD" w:rsidP="00CF312C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204" w:type="dxa"/>
          </w:tcPr>
          <w:p w:rsidR="00E93BA2" w:rsidRPr="003C0663" w:rsidRDefault="00197126" w:rsidP="00190E76">
            <w:pPr>
              <w:pStyle w:val="ListParagraph"/>
              <w:spacing w:after="60"/>
              <w:ind w:left="0"/>
              <w:contextualSpacing w:val="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Het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aantal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ingediende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voorstellen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is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geen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criterium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ontvankelijkheid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of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evaluatie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;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instelling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kan dus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meerdere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voorstellen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indien</w:t>
            </w:r>
          </w:p>
        </w:tc>
      </w:tr>
      <w:tr w:rsidR="00A50957" w:rsidRPr="00965140" w:rsidTr="00C811EB">
        <w:tc>
          <w:tcPr>
            <w:tcW w:w="3652" w:type="dxa"/>
          </w:tcPr>
          <w:p w:rsidR="00F303AD" w:rsidRPr="003C0663" w:rsidRDefault="00197126" w:rsidP="00197126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 xml:space="preserve">Kan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FWI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samen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met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universiteit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voorstel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indienen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? </w:t>
            </w:r>
          </w:p>
        </w:tc>
        <w:tc>
          <w:tcPr>
            <w:tcW w:w="5204" w:type="dxa"/>
          </w:tcPr>
          <w:p w:rsidR="00197126" w:rsidRPr="003C0663" w:rsidRDefault="00197126" w:rsidP="00965140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Een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voorstel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met 2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Belgische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partners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is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mogelijk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,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mits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aanduiding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van de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coördinator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en van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duidelijke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budget-en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taakverdeling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binnen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het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gegeven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budget-maximum</w:t>
            </w:r>
          </w:p>
        </w:tc>
      </w:tr>
    </w:tbl>
    <w:p w:rsidR="008C3BE2" w:rsidRDefault="008C3BE2"/>
    <w:p w:rsidR="009F3304" w:rsidRDefault="009F3304" w:rsidP="009F3304">
      <w:pPr>
        <w:pStyle w:val="PlainText"/>
        <w:rPr>
          <w:rFonts w:ascii="Calibri" w:eastAsia="Calibri" w:hAnsi="Calibri"/>
          <w:b/>
          <w:color w:val="1F497D" w:themeColor="text2"/>
          <w:sz w:val="20"/>
          <w:szCs w:val="20"/>
        </w:rPr>
      </w:pPr>
      <w:r w:rsidRPr="009F3304">
        <w:rPr>
          <w:rFonts w:ascii="Univers" w:hAnsi="Univers" w:cs="Verdana,Bold"/>
          <w:b/>
          <w:bCs/>
          <w:color w:val="000000" w:themeColor="text1"/>
          <w:sz w:val="20"/>
          <w:szCs w:val="20"/>
          <w:lang w:eastAsia="en-GB"/>
        </w:rPr>
        <w:t>QUESTIONS ET RÉPONSES CONCERNANT L'APPEL À PROPOSITIONS EN COURS</w:t>
      </w:r>
      <w:r w:rsidRPr="008C3BE2">
        <w:rPr>
          <w:rFonts w:ascii="Univers" w:hAnsi="Univers" w:cs="Verdana,Bold"/>
          <w:b/>
          <w:bCs/>
          <w:color w:val="423212"/>
          <w:sz w:val="20"/>
          <w:szCs w:val="20"/>
          <w:lang w:eastAsia="en-GB"/>
        </w:rPr>
        <w:t xml:space="preserve">                       </w:t>
      </w:r>
      <w:r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"</w:t>
      </w:r>
      <w:r w:rsidRPr="008C3BE2">
        <w:rPr>
          <w:rFonts w:ascii="Calibri" w:eastAsia="Calibri" w:hAnsi="Calibri"/>
          <w:b/>
          <w:color w:val="1F497D" w:themeColor="text2"/>
          <w:sz w:val="20"/>
          <w:szCs w:val="20"/>
        </w:rPr>
        <w:t xml:space="preserve"> ACTIV</w:t>
      </w:r>
      <w:bookmarkStart w:id="0" w:name="_GoBack"/>
      <w:bookmarkEnd w:id="0"/>
      <w:r w:rsidRPr="008C3BE2">
        <w:rPr>
          <w:rFonts w:ascii="Calibri" w:eastAsia="Calibri" w:hAnsi="Calibri"/>
          <w:b/>
          <w:color w:val="1F497D" w:themeColor="text2"/>
          <w:sz w:val="20"/>
          <w:szCs w:val="20"/>
        </w:rPr>
        <w:t>ITÉS de RECHERCHE avec la CHINE (2015)"</w:t>
      </w:r>
    </w:p>
    <w:p w:rsidR="009F3304" w:rsidRDefault="009F3304" w:rsidP="009F3304">
      <w:pPr>
        <w:autoSpaceDE w:val="0"/>
        <w:autoSpaceDN w:val="0"/>
        <w:adjustRightInd w:val="0"/>
        <w:rPr>
          <w:rFonts w:ascii="Univers" w:hAnsi="Univers" w:cs="Verdana,Bold"/>
          <w:bCs/>
          <w:color w:val="002060"/>
          <w:sz w:val="20"/>
          <w:szCs w:val="20"/>
          <w:lang w:eastAsia="en-GB"/>
        </w:rPr>
      </w:pPr>
    </w:p>
    <w:p w:rsidR="009F3304" w:rsidRPr="009F3304" w:rsidRDefault="009F3304" w:rsidP="009F3304">
      <w:pPr>
        <w:autoSpaceDE w:val="0"/>
        <w:autoSpaceDN w:val="0"/>
        <w:adjustRightInd w:val="0"/>
        <w:rPr>
          <w:rFonts w:ascii="Univers" w:hAnsi="Univers" w:cs="Verdana,Bold"/>
          <w:bCs/>
          <w:color w:val="1F497D" w:themeColor="text2"/>
          <w:sz w:val="20"/>
          <w:szCs w:val="20"/>
          <w:lang w:eastAsia="en-GB"/>
        </w:rPr>
      </w:pPr>
      <w:r w:rsidRPr="008C3BE2">
        <w:rPr>
          <w:rFonts w:ascii="Univers" w:hAnsi="Univers" w:cs="Verdana,Bold"/>
          <w:bCs/>
          <w:color w:val="002060"/>
          <w:sz w:val="20"/>
          <w:szCs w:val="20"/>
          <w:lang w:eastAsia="en-GB"/>
        </w:rPr>
        <w:t xml:space="preserve">Date de clôture de l'appel: </w:t>
      </w:r>
      <w:r w:rsidRPr="008C3BE2">
        <w:rPr>
          <w:rFonts w:ascii="Univers" w:hAnsi="Univers" w:cs="Verdana,Bold"/>
          <w:b/>
          <w:bCs/>
          <w:color w:val="1F497D" w:themeColor="text2"/>
          <w:sz w:val="20"/>
          <w:szCs w:val="20"/>
          <w:lang w:eastAsia="en-GB"/>
        </w:rPr>
        <w:t>17.03.2016</w:t>
      </w:r>
      <w:r w:rsidRPr="008C3BE2">
        <w:rPr>
          <w:rFonts w:ascii="Univers" w:hAnsi="Univers" w:cs="Verdana,Bold"/>
          <w:bCs/>
          <w:color w:val="1F497D" w:themeColor="text2"/>
          <w:sz w:val="20"/>
          <w:szCs w:val="20"/>
          <w:lang w:eastAsia="en-GB"/>
        </w:rPr>
        <w:t>, 15:00</w:t>
      </w:r>
    </w:p>
    <w:p w:rsidR="009F3304" w:rsidRDefault="009F33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04"/>
      </w:tblGrid>
      <w:tr w:rsidR="00FA6255" w:rsidRPr="00965140" w:rsidTr="00C811EB">
        <w:tc>
          <w:tcPr>
            <w:tcW w:w="3652" w:type="dxa"/>
          </w:tcPr>
          <w:p w:rsidR="009F3304" w:rsidRPr="009F3304" w:rsidRDefault="00FA6255" w:rsidP="009F3304">
            <w:pPr>
              <w:jc w:val="center"/>
              <w:rPr>
                <w:rFonts w:ascii="Univers" w:hAnsi="Univers"/>
                <w:b/>
              </w:rPr>
            </w:pPr>
            <w:r w:rsidRPr="009F3304">
              <w:rPr>
                <w:rFonts w:ascii="Univers" w:hAnsi="Univers"/>
                <w:b/>
              </w:rPr>
              <w:t>QUESTIONS</w:t>
            </w:r>
          </w:p>
        </w:tc>
        <w:tc>
          <w:tcPr>
            <w:tcW w:w="5204" w:type="dxa"/>
          </w:tcPr>
          <w:p w:rsidR="00FA6255" w:rsidRPr="009F3304" w:rsidRDefault="00FA6255" w:rsidP="009F3304">
            <w:pPr>
              <w:spacing w:after="60"/>
              <w:jc w:val="center"/>
              <w:rPr>
                <w:rFonts w:ascii="Univers" w:hAnsi="Univers"/>
                <w:b/>
              </w:rPr>
            </w:pPr>
            <w:r w:rsidRPr="009F3304">
              <w:rPr>
                <w:rFonts w:ascii="Univers" w:hAnsi="Univers"/>
                <w:b/>
              </w:rPr>
              <w:t>REPONSES</w:t>
            </w:r>
          </w:p>
        </w:tc>
      </w:tr>
      <w:tr w:rsidR="00FA6255" w:rsidRPr="00965140" w:rsidTr="00C811EB">
        <w:tc>
          <w:tcPr>
            <w:tcW w:w="3652" w:type="dxa"/>
          </w:tcPr>
          <w:p w:rsidR="00FA6255" w:rsidRPr="003C0663" w:rsidRDefault="00FA6255" w:rsidP="00821831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Que peut-on entendre par 'partenaire européen'?</w:t>
            </w:r>
          </w:p>
        </w:tc>
        <w:tc>
          <w:tcPr>
            <w:tcW w:w="5204" w:type="dxa"/>
          </w:tcPr>
          <w:p w:rsidR="00FA6255" w:rsidRPr="003C0663" w:rsidRDefault="00FA6255" w:rsidP="00FA6255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Interprétation comme dans ERA-HORIZON 2020: pays de l'UE + pays associés</w:t>
            </w:r>
          </w:p>
        </w:tc>
      </w:tr>
      <w:tr w:rsidR="00FA6255" w:rsidRPr="00965140" w:rsidTr="00C811EB">
        <w:tc>
          <w:tcPr>
            <w:tcW w:w="3652" w:type="dxa"/>
          </w:tcPr>
          <w:p w:rsidR="00FA6255" w:rsidRPr="003C0663" w:rsidRDefault="00FA6255" w:rsidP="00FA6255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Est-ce que la signature du partenaire option</w:t>
            </w:r>
            <w:r w:rsidR="00821831" w:rsidRPr="003C0663">
              <w:rPr>
                <w:rFonts w:ascii="Univers" w:hAnsi="Univers"/>
                <w:sz w:val="20"/>
                <w:szCs w:val="20"/>
              </w:rPr>
              <w:t>n</w:t>
            </w:r>
            <w:r w:rsidRPr="003C0663">
              <w:rPr>
                <w:rFonts w:ascii="Univers" w:hAnsi="Univers"/>
                <w:sz w:val="20"/>
                <w:szCs w:val="20"/>
              </w:rPr>
              <w:t>el est exigé</w:t>
            </w:r>
            <w:r w:rsidR="00821831" w:rsidRPr="003C0663">
              <w:rPr>
                <w:rFonts w:ascii="Univers" w:hAnsi="Univers"/>
                <w:sz w:val="20"/>
                <w:szCs w:val="20"/>
              </w:rPr>
              <w:t>e</w:t>
            </w:r>
            <w:r w:rsidRPr="003C0663">
              <w:rPr>
                <w:rFonts w:ascii="Univers" w:hAnsi="Univers"/>
                <w:sz w:val="20"/>
                <w:szCs w:val="20"/>
              </w:rPr>
              <w:t>?</w:t>
            </w:r>
          </w:p>
        </w:tc>
        <w:tc>
          <w:tcPr>
            <w:tcW w:w="5204" w:type="dxa"/>
          </w:tcPr>
          <w:p w:rsidR="00FA6255" w:rsidRPr="003C0663" w:rsidRDefault="00383890" w:rsidP="00821831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Non</w:t>
            </w:r>
            <w:r w:rsidR="00B94351" w:rsidRPr="003C0663">
              <w:rPr>
                <w:rFonts w:ascii="Univers" w:hAnsi="Univers"/>
                <w:sz w:val="20"/>
                <w:szCs w:val="20"/>
              </w:rPr>
              <w:t>,</w:t>
            </w:r>
            <w:r w:rsidRPr="003C0663">
              <w:rPr>
                <w:rFonts w:ascii="Univers" w:hAnsi="Univers"/>
                <w:sz w:val="20"/>
                <w:szCs w:val="20"/>
              </w:rPr>
              <w:t xml:space="preserve"> puisqu'il ne s'engage pas avec BELSPO </w:t>
            </w:r>
            <w:r w:rsidR="00821831" w:rsidRPr="003C0663">
              <w:rPr>
                <w:rFonts w:ascii="Univers" w:hAnsi="Univers"/>
                <w:sz w:val="20"/>
                <w:szCs w:val="20"/>
              </w:rPr>
              <w:t>ni</w:t>
            </w:r>
            <w:r w:rsidRPr="003C0663">
              <w:rPr>
                <w:rFonts w:ascii="Univers" w:hAnsi="Univers"/>
                <w:sz w:val="20"/>
                <w:szCs w:val="20"/>
              </w:rPr>
              <w:t xml:space="preserve"> avec DST</w:t>
            </w:r>
          </w:p>
        </w:tc>
      </w:tr>
      <w:tr w:rsidR="00FA6255" w:rsidRPr="00965140" w:rsidTr="00C811EB">
        <w:tc>
          <w:tcPr>
            <w:tcW w:w="3652" w:type="dxa"/>
          </w:tcPr>
          <w:p w:rsidR="00FA6255" w:rsidRPr="003C0663" w:rsidRDefault="00544E7A" w:rsidP="00383890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Est-ce que la '</w:t>
            </w:r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Expression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of Interest'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est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seulement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exigéé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pour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le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volet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 EO de 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>l'appel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  <w:lang w:val="nl-BE"/>
              </w:rPr>
              <w:t xml:space="preserve">? </w:t>
            </w:r>
          </w:p>
        </w:tc>
        <w:tc>
          <w:tcPr>
            <w:tcW w:w="5204" w:type="dxa"/>
          </w:tcPr>
          <w:p w:rsidR="00FA6255" w:rsidRPr="003C0663" w:rsidRDefault="00544E7A" w:rsidP="00965140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Oui. (</w:t>
            </w:r>
            <w:proofErr w:type="spellStart"/>
            <w:r w:rsidRPr="003C0663">
              <w:rPr>
                <w:rFonts w:ascii="Univers" w:hAnsi="Univers"/>
                <w:sz w:val="20"/>
                <w:szCs w:val="20"/>
              </w:rPr>
              <w:t>cf</w:t>
            </w:r>
            <w:proofErr w:type="spellEnd"/>
            <w:r w:rsidRPr="003C0663">
              <w:rPr>
                <w:rFonts w:ascii="Univers" w:hAnsi="Univers"/>
                <w:sz w:val="20"/>
                <w:szCs w:val="20"/>
              </w:rPr>
              <w:t xml:space="preserve">  liaison avec l'appel STEREO)</w:t>
            </w:r>
          </w:p>
        </w:tc>
      </w:tr>
      <w:tr w:rsidR="00383890" w:rsidRPr="00965140" w:rsidTr="00C811EB">
        <w:tc>
          <w:tcPr>
            <w:tcW w:w="3652" w:type="dxa"/>
          </w:tcPr>
          <w:p w:rsidR="00383890" w:rsidRPr="003C0663" w:rsidRDefault="00383890" w:rsidP="00821831">
            <w:pPr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Une institution peut-elle soumettre plusieurs propositions?</w:t>
            </w:r>
          </w:p>
        </w:tc>
        <w:tc>
          <w:tcPr>
            <w:tcW w:w="5204" w:type="dxa"/>
          </w:tcPr>
          <w:p w:rsidR="00383890" w:rsidRPr="003C0663" w:rsidRDefault="00383890" w:rsidP="00965140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r w:rsidRPr="003C0663">
              <w:rPr>
                <w:rFonts w:ascii="Univers" w:hAnsi="Univers"/>
                <w:sz w:val="20"/>
                <w:szCs w:val="20"/>
              </w:rPr>
              <w:t>Comme le nombre de propositions introduites n'est pas repris comme critère d'éligibilité ou d'évaluation, une institution peut introduire plusieurs propositions</w:t>
            </w:r>
          </w:p>
        </w:tc>
      </w:tr>
      <w:tr w:rsidR="00383890" w:rsidRPr="00965140" w:rsidTr="00C811EB">
        <w:tc>
          <w:tcPr>
            <w:tcW w:w="3652" w:type="dxa"/>
          </w:tcPr>
          <w:p w:rsidR="00383890" w:rsidRPr="00383890" w:rsidRDefault="00383890" w:rsidP="00383890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Un ESF peut-il</w:t>
            </w:r>
            <w:r w:rsidR="00821831">
              <w:rPr>
                <w:rFonts w:ascii="Univers" w:hAnsi="Univers"/>
                <w:sz w:val="20"/>
                <w:szCs w:val="20"/>
              </w:rPr>
              <w:t>,</w:t>
            </w:r>
            <w:r>
              <w:rPr>
                <w:rFonts w:ascii="Univers" w:hAnsi="Univers"/>
                <w:sz w:val="20"/>
                <w:szCs w:val="20"/>
              </w:rPr>
              <w:t xml:space="preserve"> ensemble avec un partenaire universitaire</w:t>
            </w:r>
            <w:r w:rsidR="00821831">
              <w:rPr>
                <w:rFonts w:ascii="Univers" w:hAnsi="Univers"/>
                <w:sz w:val="20"/>
                <w:szCs w:val="20"/>
              </w:rPr>
              <w:t>,</w:t>
            </w:r>
            <w:r>
              <w:rPr>
                <w:rFonts w:ascii="Univers" w:hAnsi="Univers"/>
                <w:sz w:val="20"/>
                <w:szCs w:val="20"/>
              </w:rPr>
              <w:t xml:space="preserve"> introduire une proposition?</w:t>
            </w:r>
          </w:p>
        </w:tc>
        <w:tc>
          <w:tcPr>
            <w:tcW w:w="5204" w:type="dxa"/>
          </w:tcPr>
          <w:p w:rsidR="00383890" w:rsidRDefault="00383890" w:rsidP="00B94351">
            <w:pPr>
              <w:spacing w:after="6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Une proposition avec 2 partenaires est possible; l'indication du coordinateur est importante ainsi qu</w:t>
            </w:r>
            <w:r w:rsidR="00B94351">
              <w:rPr>
                <w:rFonts w:ascii="Univers" w:hAnsi="Univers"/>
                <w:sz w:val="20"/>
                <w:szCs w:val="20"/>
              </w:rPr>
              <w:t>'une</w:t>
            </w:r>
            <w:r>
              <w:rPr>
                <w:rFonts w:ascii="Univers" w:hAnsi="Univers"/>
                <w:sz w:val="20"/>
                <w:szCs w:val="20"/>
              </w:rPr>
              <w:t xml:space="preserve"> répartition claire du budget et des tâches, tenant compte du budget maximum attribuable par proposition</w:t>
            </w:r>
          </w:p>
        </w:tc>
      </w:tr>
    </w:tbl>
    <w:p w:rsidR="00312F04" w:rsidRPr="00C811EB" w:rsidRDefault="00312F04">
      <w:pPr>
        <w:rPr>
          <w:rFonts w:ascii="Verdana" w:hAnsi="Verdana"/>
        </w:rPr>
      </w:pPr>
    </w:p>
    <w:sectPr w:rsidR="00312F04" w:rsidRPr="00C811EB" w:rsidSect="00EE3922">
      <w:pgSz w:w="12240" w:h="15840"/>
      <w:pgMar w:top="1440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263A"/>
    <w:multiLevelType w:val="hybridMultilevel"/>
    <w:tmpl w:val="7C6A76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A40"/>
    <w:multiLevelType w:val="hybridMultilevel"/>
    <w:tmpl w:val="1EDC2730"/>
    <w:lvl w:ilvl="0" w:tplc="2B2245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57"/>
    <w:rsid w:val="00092914"/>
    <w:rsid w:val="000F0EA5"/>
    <w:rsid w:val="00190E76"/>
    <w:rsid w:val="00197126"/>
    <w:rsid w:val="002174F2"/>
    <w:rsid w:val="002E52C9"/>
    <w:rsid w:val="00312F04"/>
    <w:rsid w:val="00341964"/>
    <w:rsid w:val="00383890"/>
    <w:rsid w:val="00394B66"/>
    <w:rsid w:val="003C0663"/>
    <w:rsid w:val="0051589F"/>
    <w:rsid w:val="0053694B"/>
    <w:rsid w:val="00544E7A"/>
    <w:rsid w:val="00636D67"/>
    <w:rsid w:val="00706C2B"/>
    <w:rsid w:val="00727D0E"/>
    <w:rsid w:val="00764B08"/>
    <w:rsid w:val="00821831"/>
    <w:rsid w:val="00891454"/>
    <w:rsid w:val="008C3BE2"/>
    <w:rsid w:val="00965140"/>
    <w:rsid w:val="009F3304"/>
    <w:rsid w:val="00A50957"/>
    <w:rsid w:val="00B456B7"/>
    <w:rsid w:val="00B94351"/>
    <w:rsid w:val="00C70B02"/>
    <w:rsid w:val="00C811EB"/>
    <w:rsid w:val="00CF312C"/>
    <w:rsid w:val="00D56905"/>
    <w:rsid w:val="00D83DFA"/>
    <w:rsid w:val="00E20234"/>
    <w:rsid w:val="00E87897"/>
    <w:rsid w:val="00E93BA2"/>
    <w:rsid w:val="00ED0940"/>
    <w:rsid w:val="00EE3922"/>
    <w:rsid w:val="00F303AD"/>
    <w:rsid w:val="00FA6255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1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2"/>
    <w:rPr>
      <w:rFonts w:ascii="Tahoma" w:hAnsi="Tahoma" w:cs="Tahoma"/>
      <w:sz w:val="16"/>
      <w:szCs w:val="16"/>
      <w:lang w:val="fr-B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589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89F"/>
    <w:rPr>
      <w:rFonts w:ascii="Consolas" w:hAnsi="Consolas" w:cs="Consolas"/>
      <w:sz w:val="21"/>
      <w:szCs w:val="21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1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A2"/>
    <w:rPr>
      <w:rFonts w:ascii="Tahoma" w:hAnsi="Tahoma" w:cs="Tahoma"/>
      <w:sz w:val="16"/>
      <w:szCs w:val="16"/>
      <w:lang w:val="fr-B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1589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89F"/>
    <w:rPr>
      <w:rFonts w:ascii="Consolas" w:hAnsi="Consolas" w:cs="Consolas"/>
      <w:sz w:val="21"/>
      <w:szCs w:val="21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54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719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1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285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SSTC - DWTC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FREIRE Margarida</dc:creator>
  <cp:lastModifiedBy>VAN ROY Sandra</cp:lastModifiedBy>
  <cp:revision>2</cp:revision>
  <cp:lastPrinted>2014-02-18T13:31:00Z</cp:lastPrinted>
  <dcterms:created xsi:type="dcterms:W3CDTF">2016-02-19T07:59:00Z</dcterms:created>
  <dcterms:modified xsi:type="dcterms:W3CDTF">2016-02-19T07:59:00Z</dcterms:modified>
</cp:coreProperties>
</file>