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F69" w14:textId="77777777" w:rsidR="00B268CF" w:rsidRDefault="00B268CF" w:rsidP="00AE4DD9">
      <w:pPr>
        <w:spacing w:after="0" w:line="240" w:lineRule="auto"/>
        <w:ind w:left="-709" w:right="-755"/>
        <w:rPr>
          <w:rFonts w:ascii="Calibri" w:eastAsia="Calibri" w:hAnsi="Calibri" w:cs="Arial"/>
          <w:i/>
          <w:kern w:val="0"/>
          <w:sz w:val="20"/>
          <w:szCs w:val="20"/>
          <w:lang w:val="en-GB"/>
          <w14:ligatures w14:val="none"/>
        </w:rPr>
      </w:pPr>
    </w:p>
    <w:p w14:paraId="2C703F72" w14:textId="77777777" w:rsidR="00B268CF" w:rsidRPr="00CA7F96" w:rsidRDefault="00B268CF" w:rsidP="00B268CF">
      <w:pPr>
        <w:tabs>
          <w:tab w:val="left" w:pos="993"/>
        </w:tabs>
        <w:jc w:val="center"/>
        <w:rPr>
          <w:rFonts w:ascii="Calibri" w:eastAsia="Calibri" w:hAnsi="Calibri" w:cs="Calibri"/>
          <w:color w:val="948A54"/>
          <w:sz w:val="52"/>
          <w:szCs w:val="52"/>
          <w:lang w:val="en-GB"/>
        </w:rPr>
      </w:pPr>
      <w:r w:rsidRPr="00CA7F96">
        <w:rPr>
          <w:rFonts w:ascii="Calibri" w:eastAsia="Calibri" w:hAnsi="Calibri" w:cs="Calibri"/>
          <w:color w:val="948A54"/>
          <w:sz w:val="52"/>
          <w:szCs w:val="52"/>
          <w:lang w:val="en-GB"/>
        </w:rPr>
        <w:t>Defence-related Research Action - DEFRA</w:t>
      </w:r>
    </w:p>
    <w:p w14:paraId="693EB03C" w14:textId="77777777" w:rsidR="00B268CF" w:rsidRPr="00CA7F96" w:rsidRDefault="00B268CF" w:rsidP="00B268CF">
      <w:pPr>
        <w:jc w:val="center"/>
        <w:textDirection w:val="btLr"/>
        <w:rPr>
          <w:rFonts w:ascii="Calibri" w:hAnsi="Calibri" w:cs="Calibri"/>
          <w:lang w:val="en-GB"/>
        </w:rPr>
      </w:pPr>
      <w:r w:rsidRPr="00CA7F96">
        <w:rPr>
          <w:rFonts w:ascii="Calibri" w:eastAsia="Calibri" w:hAnsi="Calibri" w:cs="Calibri"/>
          <w:b/>
          <w:bCs/>
          <w:color w:val="4A452A"/>
          <w:sz w:val="36"/>
          <w:szCs w:val="36"/>
          <w:lang w:val="en-GB"/>
        </w:rPr>
        <w:t>Call for proposals 2026</w:t>
      </w:r>
    </w:p>
    <w:p w14:paraId="75BA012B" w14:textId="5D6DEC33" w:rsidR="00B44BE7" w:rsidRPr="00B44BE7" w:rsidRDefault="00B44BE7" w:rsidP="00B44BE7">
      <w:pPr>
        <w:pBdr>
          <w:top w:val="single" w:sz="24" w:space="0" w:color="A9A57C"/>
          <w:left w:val="single" w:sz="24" w:space="0" w:color="A9A57C"/>
          <w:bottom w:val="single" w:sz="24" w:space="0" w:color="A9A57C"/>
          <w:right w:val="single" w:sz="24" w:space="0" w:color="A9A57C"/>
        </w:pBdr>
        <w:shd w:val="clear" w:color="auto" w:fill="A9A57C"/>
        <w:spacing w:before="200" w:after="0" w:line="276" w:lineRule="auto"/>
        <w:ind w:left="284" w:hanging="284"/>
        <w:jc w:val="center"/>
        <w:outlineLvl w:val="0"/>
        <w:rPr>
          <w:rFonts w:ascii="Calibri" w:eastAsia="Times New Roman" w:hAnsi="Calibri" w:cs="Calibri"/>
          <w:b/>
          <w:bCs/>
          <w:color w:val="FFFFFF"/>
          <w:spacing w:val="15"/>
          <w:kern w:val="0"/>
          <w:sz w:val="28"/>
          <w:szCs w:val="28"/>
          <w:lang w:val="en-GB"/>
          <w14:ligatures w14:val="none"/>
        </w:rPr>
      </w:pPr>
      <w:r>
        <w:rPr>
          <w:rFonts w:ascii="Calibri" w:eastAsia="Times New Roman" w:hAnsi="Calibri" w:cs="Calibri"/>
          <w:b/>
          <w:bCs/>
          <w:color w:val="FFFFFF"/>
          <w:spacing w:val="15"/>
          <w:kern w:val="0"/>
          <w:sz w:val="28"/>
          <w:szCs w:val="28"/>
          <w:lang w:val="en-GB"/>
          <w14:ligatures w14:val="none"/>
        </w:rPr>
        <w:t>ETHICAL SELF-ASSESSMENT</w:t>
      </w:r>
    </w:p>
    <w:p w14:paraId="2A3576AC" w14:textId="77777777" w:rsidR="00B268CF" w:rsidRDefault="00B268CF" w:rsidP="00AE4DD9">
      <w:pPr>
        <w:spacing w:after="0" w:line="240" w:lineRule="auto"/>
        <w:ind w:left="-709" w:right="-755"/>
        <w:rPr>
          <w:rFonts w:ascii="Calibri" w:eastAsia="Calibri" w:hAnsi="Calibri" w:cs="Arial"/>
          <w:i/>
          <w:kern w:val="0"/>
          <w:sz w:val="20"/>
          <w:szCs w:val="20"/>
          <w:lang w:val="en-GB"/>
          <w14:ligatures w14:val="none"/>
        </w:rPr>
      </w:pPr>
    </w:p>
    <w:p w14:paraId="54B4E47A" w14:textId="77777777" w:rsidR="00B268CF" w:rsidRDefault="00B268CF" w:rsidP="00AE4DD9">
      <w:pPr>
        <w:spacing w:after="0" w:line="240" w:lineRule="auto"/>
        <w:ind w:left="-709" w:right="-755"/>
        <w:rPr>
          <w:rFonts w:ascii="Calibri" w:eastAsia="Calibri" w:hAnsi="Calibri" w:cs="Arial"/>
          <w:i/>
          <w:kern w:val="0"/>
          <w:sz w:val="20"/>
          <w:szCs w:val="20"/>
          <w:lang w:val="en-GB"/>
          <w14:ligatures w14:val="none"/>
        </w:rPr>
      </w:pPr>
    </w:p>
    <w:p w14:paraId="1C3522B0" w14:textId="60165B2E"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r w:rsidRPr="00F24ECA">
        <w:rPr>
          <w:rFonts w:ascii="Calibri" w:eastAsia="Calibri" w:hAnsi="Calibri" w:cs="Arial"/>
          <w:i/>
          <w:kern w:val="0"/>
          <w:sz w:val="20"/>
          <w:szCs w:val="20"/>
          <w:lang w:val="en-GB"/>
          <w14:ligatures w14:val="none"/>
        </w:rPr>
        <w:t>All projects must perform an evaluation of the ethical aspects of the research that will be undertaken. It is recommended to consult the Ethical Board of your organisation before submitting a proposal</w:t>
      </w:r>
      <w:r w:rsidRPr="00F24ECA">
        <w:rPr>
          <w:rFonts w:ascii="Calibri" w:eastAsia="Calibri" w:hAnsi="Calibri" w:cs="Arial"/>
          <w:kern w:val="0"/>
          <w:sz w:val="22"/>
          <w:szCs w:val="22"/>
          <w:lang w:val="en-GB"/>
          <w14:ligatures w14:val="none"/>
        </w:rPr>
        <w:t>.</w:t>
      </w:r>
    </w:p>
    <w:p w14:paraId="3D806E9D" w14:textId="77777777"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p>
    <w:p w14:paraId="03204B1D" w14:textId="77777777" w:rsidR="00F24ECA" w:rsidRPr="00F24ECA" w:rsidRDefault="00F24ECA" w:rsidP="00AE4DD9">
      <w:pPr>
        <w:spacing w:after="0" w:line="240" w:lineRule="auto"/>
        <w:ind w:left="-709" w:right="-755"/>
        <w:rPr>
          <w:rFonts w:ascii="Calibri" w:eastAsia="Calibri" w:hAnsi="Calibri" w:cs="Arial"/>
          <w:i/>
          <w:kern w:val="0"/>
          <w:sz w:val="20"/>
          <w:szCs w:val="20"/>
          <w:lang w:val="en-GB"/>
          <w14:ligatures w14:val="none"/>
        </w:rPr>
      </w:pPr>
      <w:r w:rsidRPr="00F24ECA">
        <w:rPr>
          <w:rFonts w:ascii="Calibri" w:eastAsia="Calibri" w:hAnsi="Calibri" w:cs="Arial"/>
          <w:i/>
          <w:iCs/>
          <w:kern w:val="0"/>
          <w:sz w:val="20"/>
          <w:szCs w:val="20"/>
          <w:lang w:val="en-GB"/>
          <w14:ligatures w14:val="none"/>
        </w:rPr>
        <w:t>Please answer the questions by indicating ‘No’ or ‘Yes’ on the right.</w:t>
      </w:r>
    </w:p>
    <w:p w14:paraId="08EE555B" w14:textId="77777777" w:rsidR="00F24ECA" w:rsidRPr="00F24ECA" w:rsidRDefault="00F24ECA" w:rsidP="00F24ECA">
      <w:pPr>
        <w:spacing w:after="0" w:line="240" w:lineRule="auto"/>
        <w:rPr>
          <w:rFonts w:ascii="Calibri" w:eastAsia="Calibri" w:hAnsi="Calibri" w:cs="Arial"/>
          <w:i/>
          <w:kern w:val="0"/>
          <w:sz w:val="20"/>
          <w:szCs w:val="20"/>
          <w:lang w:val="en-GB"/>
          <w14:ligatures w14:val="none"/>
        </w:rPr>
      </w:pPr>
    </w:p>
    <w:tbl>
      <w:tblPr>
        <w:tblStyle w:val="TableGrid"/>
        <w:tblW w:w="10632" w:type="dxa"/>
        <w:tblInd w:w="-714" w:type="dxa"/>
        <w:tblLook w:val="04A0" w:firstRow="1" w:lastRow="0" w:firstColumn="1" w:lastColumn="0" w:noHBand="0" w:noVBand="1"/>
      </w:tblPr>
      <w:tblGrid>
        <w:gridCol w:w="5318"/>
        <w:gridCol w:w="758"/>
        <w:gridCol w:w="775"/>
        <w:gridCol w:w="3781"/>
      </w:tblGrid>
      <w:tr w:rsidR="00096FB4" w:rsidRPr="00B268CF" w14:paraId="1AEDE422" w14:textId="77777777" w:rsidTr="00096FB4">
        <w:trPr>
          <w:trHeight w:val="300"/>
        </w:trPr>
        <w:tc>
          <w:tcPr>
            <w:tcW w:w="5318" w:type="dxa"/>
            <w:hideMark/>
          </w:tcPr>
          <w:p w14:paraId="58C7B700"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Humans </w:t>
            </w:r>
          </w:p>
        </w:tc>
        <w:tc>
          <w:tcPr>
            <w:tcW w:w="758" w:type="dxa"/>
            <w:hideMark/>
          </w:tcPr>
          <w:p w14:paraId="00C46B5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A55E6F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1C8AFBE3" w14:textId="41AFF588"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If yes, please refer to the full proposal</w:t>
            </w:r>
          </w:p>
        </w:tc>
      </w:tr>
      <w:tr w:rsidR="00096FB4" w:rsidRPr="00B268CF" w14:paraId="0F0B40F0" w14:textId="77777777" w:rsidTr="00096FB4">
        <w:trPr>
          <w:trHeight w:val="588"/>
        </w:trPr>
        <w:tc>
          <w:tcPr>
            <w:tcW w:w="5318" w:type="dxa"/>
            <w:hideMark/>
          </w:tcPr>
          <w:p w14:paraId="3355B21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humans (military staff, patients, volunteers, vulnerable people) as subjects? </w:t>
            </w:r>
          </w:p>
        </w:tc>
        <w:tc>
          <w:tcPr>
            <w:tcW w:w="758" w:type="dxa"/>
            <w:hideMark/>
          </w:tcPr>
          <w:p w14:paraId="799D4A3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23446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4A89443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1B1F5D30" w14:textId="77777777" w:rsidTr="00096FB4">
        <w:trPr>
          <w:trHeight w:val="300"/>
        </w:trPr>
        <w:tc>
          <w:tcPr>
            <w:tcW w:w="5318" w:type="dxa"/>
            <w:hideMark/>
          </w:tcPr>
          <w:p w14:paraId="3DC6DED3" w14:textId="77777777" w:rsidR="00096FB4" w:rsidRPr="00096FB4" w:rsidRDefault="00096FB4" w:rsidP="00096FB4">
            <w:pPr>
              <w:rPr>
                <w:rFonts w:ascii="Calibri" w:eastAsia="Calibri" w:hAnsi="Calibri" w:cs="Arial"/>
                <w:b/>
                <w:bCs/>
                <w:sz w:val="20"/>
                <w:szCs w:val="20"/>
                <w:lang w:val="en-US"/>
              </w:rPr>
            </w:pPr>
            <w:r w:rsidRPr="00096FB4">
              <w:rPr>
                <w:rFonts w:ascii="Calibri" w:eastAsia="Calibri" w:hAnsi="Calibri" w:cs="Arial"/>
                <w:b/>
                <w:bCs/>
                <w:sz w:val="20"/>
                <w:szCs w:val="20"/>
                <w:lang w:val="en-US"/>
              </w:rPr>
              <w:t xml:space="preserve">Human Cells and/or Tissues </w:t>
            </w:r>
          </w:p>
        </w:tc>
        <w:tc>
          <w:tcPr>
            <w:tcW w:w="758" w:type="dxa"/>
            <w:hideMark/>
          </w:tcPr>
          <w:p w14:paraId="115F21DE"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9A2F3A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B6920E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B268CF" w14:paraId="40B9A692" w14:textId="77777777" w:rsidTr="00096FB4">
        <w:trPr>
          <w:trHeight w:val="588"/>
        </w:trPr>
        <w:tc>
          <w:tcPr>
            <w:tcW w:w="5318" w:type="dxa"/>
            <w:hideMark/>
          </w:tcPr>
          <w:p w14:paraId="1D46C12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the use of human cells or tissues (other than from human embryos and/or foetuses)? </w:t>
            </w:r>
          </w:p>
        </w:tc>
        <w:tc>
          <w:tcPr>
            <w:tcW w:w="758" w:type="dxa"/>
            <w:hideMark/>
          </w:tcPr>
          <w:p w14:paraId="3E6D7A7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8FF29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FE7F54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731A761C" w14:textId="77777777" w:rsidTr="00096FB4">
        <w:trPr>
          <w:trHeight w:val="300"/>
        </w:trPr>
        <w:tc>
          <w:tcPr>
            <w:tcW w:w="5318" w:type="dxa"/>
            <w:hideMark/>
          </w:tcPr>
          <w:p w14:paraId="2D37F998"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Genetic or personal data </w:t>
            </w:r>
          </w:p>
        </w:tc>
        <w:tc>
          <w:tcPr>
            <w:tcW w:w="758" w:type="dxa"/>
            <w:hideMark/>
          </w:tcPr>
          <w:p w14:paraId="576F0BCB"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5A2440D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BD846A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B268CF" w14:paraId="1EA2B1B5" w14:textId="77777777" w:rsidTr="00096FB4">
        <w:trPr>
          <w:trHeight w:val="876"/>
        </w:trPr>
        <w:tc>
          <w:tcPr>
            <w:tcW w:w="5318" w:type="dxa"/>
            <w:hideMark/>
          </w:tcPr>
          <w:p w14:paraId="59321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involve collecting and/or processing of genetic information or personal data, including health, sexual lifestyle, ethnicity, political opinion, religious or philosophical conviction? </w:t>
            </w:r>
          </w:p>
        </w:tc>
        <w:tc>
          <w:tcPr>
            <w:tcW w:w="758" w:type="dxa"/>
            <w:hideMark/>
          </w:tcPr>
          <w:p w14:paraId="71DE96D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34E4A4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D84E71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B268CF" w14:paraId="6EAE33F9" w14:textId="77777777" w:rsidTr="00096FB4">
        <w:trPr>
          <w:trHeight w:val="876"/>
        </w:trPr>
        <w:tc>
          <w:tcPr>
            <w:tcW w:w="5318" w:type="dxa"/>
            <w:hideMark/>
          </w:tcPr>
          <w:p w14:paraId="62882E7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involve further processing of previously collected personal data (including use of pre-existing data sets or sources, or merging existing data sets) </w:t>
            </w:r>
          </w:p>
        </w:tc>
        <w:tc>
          <w:tcPr>
            <w:tcW w:w="758" w:type="dxa"/>
            <w:hideMark/>
          </w:tcPr>
          <w:p w14:paraId="1D6B7089"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DC9016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3487B4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B268CF" w14:paraId="6CA3E746" w14:textId="77777777" w:rsidTr="00096FB4">
        <w:trPr>
          <w:trHeight w:val="588"/>
        </w:trPr>
        <w:tc>
          <w:tcPr>
            <w:tcW w:w="5318" w:type="dxa"/>
            <w:hideMark/>
          </w:tcPr>
          <w:p w14:paraId="2C0CC7D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tracking the location or observation of people? </w:t>
            </w:r>
          </w:p>
        </w:tc>
        <w:tc>
          <w:tcPr>
            <w:tcW w:w="758" w:type="dxa"/>
            <w:hideMark/>
          </w:tcPr>
          <w:p w14:paraId="015BBB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72F5EA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2F4E5F1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2B676EA5" w14:textId="77777777" w:rsidTr="00096FB4">
        <w:trPr>
          <w:trHeight w:val="300"/>
        </w:trPr>
        <w:tc>
          <w:tcPr>
            <w:tcW w:w="5318" w:type="dxa"/>
            <w:hideMark/>
          </w:tcPr>
          <w:p w14:paraId="66EC5F6A"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Environment, Health, and Safety </w:t>
            </w:r>
          </w:p>
        </w:tc>
        <w:tc>
          <w:tcPr>
            <w:tcW w:w="758" w:type="dxa"/>
            <w:hideMark/>
          </w:tcPr>
          <w:p w14:paraId="15155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6DBB6D84"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A654DD3"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B268CF" w14:paraId="65EEA048" w14:textId="77777777" w:rsidTr="00096FB4">
        <w:trPr>
          <w:trHeight w:val="876"/>
        </w:trPr>
        <w:tc>
          <w:tcPr>
            <w:tcW w:w="5318" w:type="dxa"/>
            <w:hideMark/>
          </w:tcPr>
          <w:p w14:paraId="3A0C85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any activities dealing with elements that may cause harm to the environment, animals, or plants (e.g., GMO plants, microorganisms, etc.)? </w:t>
            </w:r>
          </w:p>
        </w:tc>
        <w:tc>
          <w:tcPr>
            <w:tcW w:w="758" w:type="dxa"/>
            <w:hideMark/>
          </w:tcPr>
          <w:p w14:paraId="0D64F6F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7562FB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7151B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B268CF" w14:paraId="4D03558F" w14:textId="77777777" w:rsidTr="00096FB4">
        <w:trPr>
          <w:trHeight w:val="876"/>
        </w:trPr>
        <w:tc>
          <w:tcPr>
            <w:tcW w:w="5318" w:type="dxa"/>
            <w:hideMark/>
          </w:tcPr>
          <w:p w14:paraId="0E87D7A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the use of elements (toxic chemicals, explosives, radioactive material, etc.) that may cause harm to humans, including the research staff? </w:t>
            </w:r>
          </w:p>
        </w:tc>
        <w:tc>
          <w:tcPr>
            <w:tcW w:w="758" w:type="dxa"/>
            <w:hideMark/>
          </w:tcPr>
          <w:p w14:paraId="0C67FD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C72127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F3A5C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B268CF" w14:paraId="47F0B4BF" w14:textId="77777777" w:rsidTr="00096FB4">
        <w:trPr>
          <w:trHeight w:val="876"/>
        </w:trPr>
        <w:tc>
          <w:tcPr>
            <w:tcW w:w="5318" w:type="dxa"/>
            <w:hideMark/>
          </w:tcPr>
          <w:p w14:paraId="13F6259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proposed research make use of information, installations, processes, or products that need to be covered by permits (ionizing radiations, explosives and precursors, pharmaceutical products,..) </w:t>
            </w:r>
          </w:p>
        </w:tc>
        <w:tc>
          <w:tcPr>
            <w:tcW w:w="758" w:type="dxa"/>
            <w:hideMark/>
          </w:tcPr>
          <w:p w14:paraId="650C049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1919EC2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12865E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3E57AAA6" w14:textId="77777777" w:rsidTr="00096FB4">
        <w:trPr>
          <w:trHeight w:val="300"/>
        </w:trPr>
        <w:tc>
          <w:tcPr>
            <w:tcW w:w="5318" w:type="dxa"/>
            <w:hideMark/>
          </w:tcPr>
          <w:p w14:paraId="7852D308"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Misuse and Security </w:t>
            </w:r>
          </w:p>
        </w:tc>
        <w:tc>
          <w:tcPr>
            <w:tcW w:w="758" w:type="dxa"/>
            <w:hideMark/>
          </w:tcPr>
          <w:p w14:paraId="1C76DD5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715D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AEA01E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B268CF" w14:paraId="02478331" w14:textId="77777777" w:rsidTr="00096FB4">
        <w:trPr>
          <w:trHeight w:val="588"/>
        </w:trPr>
        <w:tc>
          <w:tcPr>
            <w:tcW w:w="5318" w:type="dxa"/>
            <w:hideMark/>
          </w:tcPr>
          <w:p w14:paraId="443A70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your research be misused, compromise security, and or human rights? </w:t>
            </w:r>
          </w:p>
        </w:tc>
        <w:tc>
          <w:tcPr>
            <w:tcW w:w="758" w:type="dxa"/>
            <w:hideMark/>
          </w:tcPr>
          <w:p w14:paraId="11075CA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279E16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CA41B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B268CF" w14:paraId="70BB6A33" w14:textId="77777777" w:rsidTr="00096FB4">
        <w:trPr>
          <w:trHeight w:val="348"/>
        </w:trPr>
        <w:tc>
          <w:tcPr>
            <w:tcW w:w="5318" w:type="dxa"/>
            <w:hideMark/>
          </w:tcPr>
          <w:p w14:paraId="0C809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lastRenderedPageBreak/>
              <w:t xml:space="preserve">Does your research have the potential for misuse of research results? </w:t>
            </w:r>
          </w:p>
        </w:tc>
        <w:tc>
          <w:tcPr>
            <w:tcW w:w="758" w:type="dxa"/>
            <w:hideMark/>
          </w:tcPr>
          <w:p w14:paraId="3C62E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84CDF0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15A0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B268CF" w14:paraId="5615AAFD" w14:textId="77777777" w:rsidTr="00096FB4">
        <w:trPr>
          <w:trHeight w:val="348"/>
        </w:trPr>
        <w:tc>
          <w:tcPr>
            <w:tcW w:w="5318" w:type="dxa"/>
            <w:hideMark/>
          </w:tcPr>
          <w:p w14:paraId="60E611C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 you take security measures to prevent misuse? </w:t>
            </w:r>
          </w:p>
        </w:tc>
        <w:tc>
          <w:tcPr>
            <w:tcW w:w="758" w:type="dxa"/>
            <w:hideMark/>
          </w:tcPr>
          <w:p w14:paraId="7543C9E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44A5132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BDDC68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54E8E6D9" w14:textId="77777777" w:rsidTr="00096FB4">
        <w:trPr>
          <w:trHeight w:val="300"/>
        </w:trPr>
        <w:tc>
          <w:tcPr>
            <w:tcW w:w="5318" w:type="dxa"/>
            <w:hideMark/>
          </w:tcPr>
          <w:p w14:paraId="184DA17A"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Artificial Intelligence </w:t>
            </w:r>
          </w:p>
        </w:tc>
        <w:tc>
          <w:tcPr>
            <w:tcW w:w="758" w:type="dxa"/>
            <w:hideMark/>
          </w:tcPr>
          <w:p w14:paraId="7538789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2765C2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61BAC37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B268CF" w14:paraId="3167CB5B" w14:textId="77777777" w:rsidTr="00096FB4">
        <w:trPr>
          <w:trHeight w:val="588"/>
        </w:trPr>
        <w:tc>
          <w:tcPr>
            <w:tcW w:w="5318" w:type="dxa"/>
            <w:hideMark/>
          </w:tcPr>
          <w:p w14:paraId="05ECE50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involve the development, deployment, and/or use of Artificial Intelligence? </w:t>
            </w:r>
          </w:p>
        </w:tc>
        <w:tc>
          <w:tcPr>
            <w:tcW w:w="758" w:type="dxa"/>
            <w:hideMark/>
          </w:tcPr>
          <w:p w14:paraId="6C1B215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67DB2B1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5E1046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B268CF" w14:paraId="69394C78" w14:textId="77777777" w:rsidTr="00096FB4">
        <w:trPr>
          <w:trHeight w:val="1452"/>
        </w:trPr>
        <w:tc>
          <w:tcPr>
            <w:tcW w:w="5318" w:type="dxa"/>
            <w:hideMark/>
          </w:tcPr>
          <w:p w14:paraId="75F121A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the development, deployment, and/or use of Artificial Intelligence that is based on your research raise ethical concerns related to human rights, values, decision making, and/or can it cause negative societal (e.g., on democracy, labour market, freedom, mass surveillance) or environmental impact? </w:t>
            </w:r>
          </w:p>
        </w:tc>
        <w:tc>
          <w:tcPr>
            <w:tcW w:w="758" w:type="dxa"/>
            <w:hideMark/>
          </w:tcPr>
          <w:p w14:paraId="3EA5A57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73CA9CB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EEB702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B268CF" w14:paraId="40261B66" w14:textId="77777777" w:rsidTr="00096FB4">
        <w:trPr>
          <w:trHeight w:val="1452"/>
        </w:trPr>
        <w:tc>
          <w:tcPr>
            <w:tcW w:w="5318" w:type="dxa"/>
            <w:hideMark/>
          </w:tcPr>
          <w:p w14:paraId="563797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AI to be developed/used raise any other ethical issues not covered by the questions above (e.g. subliminal, covert or deceptive AI, AI that is used to stimulate addictive behaviours, androids and cyborgs, autonomous technology (e.g. drones, robots in deep sea and space exploration, deep learning,..) </w:t>
            </w:r>
          </w:p>
        </w:tc>
        <w:tc>
          <w:tcPr>
            <w:tcW w:w="758" w:type="dxa"/>
            <w:hideMark/>
          </w:tcPr>
          <w:p w14:paraId="2DB8DF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860469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1081019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60DD94E8" w14:textId="77777777" w:rsidTr="00096FB4">
        <w:trPr>
          <w:trHeight w:val="300"/>
        </w:trPr>
        <w:tc>
          <w:tcPr>
            <w:tcW w:w="5318" w:type="dxa"/>
            <w:hideMark/>
          </w:tcPr>
          <w:p w14:paraId="10F5FE56"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Other Ethical Issues </w:t>
            </w:r>
          </w:p>
        </w:tc>
        <w:tc>
          <w:tcPr>
            <w:tcW w:w="758" w:type="dxa"/>
            <w:hideMark/>
          </w:tcPr>
          <w:p w14:paraId="482ADA6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2F093487"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0F30DEB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B268CF" w14:paraId="0BF3007D" w14:textId="77777777" w:rsidTr="00096FB4">
        <w:trPr>
          <w:trHeight w:val="1452"/>
        </w:trPr>
        <w:tc>
          <w:tcPr>
            <w:tcW w:w="5318" w:type="dxa"/>
            <w:hideMark/>
          </w:tcPr>
          <w:p w14:paraId="2FA6747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Are there any other issues that should be taken into consideration? Your research may raise new ethical issues and concerns that are currently not fully covered by this ethics questionnaire (e.g. man-machine interaction, developments in nanotechnology, developments in the field of neurobiology, developments in nanotechnology,…) </w:t>
            </w:r>
          </w:p>
        </w:tc>
        <w:tc>
          <w:tcPr>
            <w:tcW w:w="758" w:type="dxa"/>
            <w:hideMark/>
          </w:tcPr>
          <w:p w14:paraId="1FCF514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F6CD1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CAB1FE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bl>
    <w:p w14:paraId="157C0498" w14:textId="77777777" w:rsidR="0070796F" w:rsidRDefault="0070796F" w:rsidP="00F24ECA">
      <w:pPr>
        <w:spacing w:after="0" w:line="240" w:lineRule="auto"/>
        <w:rPr>
          <w:rFonts w:ascii="Calibri" w:eastAsia="Calibri" w:hAnsi="Calibri" w:cs="Arial"/>
          <w:i/>
          <w:iCs/>
          <w:kern w:val="0"/>
          <w:sz w:val="20"/>
          <w:szCs w:val="20"/>
          <w:lang w:val="en-GB"/>
          <w14:ligatures w14:val="none"/>
        </w:rPr>
      </w:pPr>
    </w:p>
    <w:p w14:paraId="3DC63D6C" w14:textId="0D19D5F0" w:rsidR="00096FB4" w:rsidRDefault="00096FB4" w:rsidP="00096FB4">
      <w:pPr>
        <w:spacing w:after="0" w:line="240" w:lineRule="auto"/>
        <w:ind w:left="-709"/>
        <w:rPr>
          <w:rFonts w:ascii="Calibri" w:eastAsia="Calibri" w:hAnsi="Calibri" w:cs="Arial"/>
          <w:i/>
          <w:iCs/>
          <w:kern w:val="0"/>
          <w:sz w:val="20"/>
          <w:szCs w:val="20"/>
          <w:lang w:val="en-US"/>
          <w14:ligatures w14:val="none"/>
        </w:rPr>
      </w:pPr>
      <w:r>
        <w:rPr>
          <w:rFonts w:ascii="Calibri" w:eastAsia="Calibri" w:hAnsi="Calibri" w:cs="Arial"/>
          <w:i/>
          <w:iCs/>
          <w:kern w:val="0"/>
          <w:sz w:val="20"/>
          <w:szCs w:val="20"/>
          <w:lang w:val="en-US"/>
          <w14:ligatures w14:val="none"/>
        </w:rPr>
        <w:t xml:space="preserve">Note 1 : </w:t>
      </w:r>
      <w:r w:rsidRPr="00096FB4">
        <w:rPr>
          <w:rFonts w:ascii="Calibri" w:eastAsia="Calibri" w:hAnsi="Calibri" w:cs="Arial"/>
          <w:i/>
          <w:iCs/>
          <w:kern w:val="0"/>
          <w:sz w:val="20"/>
          <w:szCs w:val="20"/>
          <w:lang w:val="en-US"/>
          <w14:ligatures w14:val="none"/>
        </w:rPr>
        <w:t>Please find enclosed the links to the NATO Principles of Responsible Use (PRUs) regarding the development and military use of biotechnology, human enhancement, and AI.</w:t>
      </w:r>
    </w:p>
    <w:p w14:paraId="2FF3DAAA" w14:textId="7C860DA4" w:rsidR="00096FB4" w:rsidRDefault="00096FB4" w:rsidP="00096FB4">
      <w:pPr>
        <w:spacing w:after="0" w:line="240" w:lineRule="auto"/>
        <w:ind w:left="-709"/>
        <w:rPr>
          <w:rFonts w:ascii="Calibri" w:eastAsia="Calibri" w:hAnsi="Calibri" w:cs="Arial"/>
          <w:i/>
          <w:iCs/>
          <w:kern w:val="0"/>
          <w:sz w:val="20"/>
          <w:szCs w:val="20"/>
          <w:lang w:val="en-GB"/>
          <w14:ligatures w14:val="none"/>
        </w:rPr>
      </w:pPr>
      <w:r w:rsidRPr="00096FB4">
        <w:rPr>
          <w:rFonts w:ascii="Calibri" w:eastAsia="Calibri" w:hAnsi="Calibri" w:cs="Arial"/>
          <w:i/>
          <w:iCs/>
          <w:kern w:val="0"/>
          <w:sz w:val="20"/>
          <w:szCs w:val="20"/>
          <w:lang w:val="en-GB"/>
          <w14:ligatures w14:val="none"/>
        </w:rPr>
        <w:t xml:space="preserve">Biotech &amp; human enhancement : </w:t>
      </w:r>
      <w:hyperlink r:id="rId8" w:history="1">
        <w:r w:rsidRPr="002C4180">
          <w:rPr>
            <w:rStyle w:val="Hyperlink"/>
            <w:rFonts w:ascii="Calibri" w:eastAsia="Calibri" w:hAnsi="Calibri" w:cs="Arial"/>
            <w:i/>
            <w:iCs/>
            <w:kern w:val="0"/>
            <w:sz w:val="20"/>
            <w:szCs w:val="20"/>
            <w:lang w:val="en-GB"/>
            <w14:ligatures w14:val="none"/>
          </w:rPr>
          <w:t>https://www.nato.int/en/about-us/official-texts-and-resources/official-texts/2024/04/12/summary-of-natos-biotechnology-and-human-enhancement-technologies-strategy</w:t>
        </w:r>
      </w:hyperlink>
    </w:p>
    <w:p w14:paraId="14F325EE" w14:textId="77777777" w:rsidR="00096FB4" w:rsidRPr="00096FB4" w:rsidRDefault="00096FB4" w:rsidP="00096FB4">
      <w:pPr>
        <w:spacing w:after="0" w:line="240" w:lineRule="auto"/>
        <w:ind w:left="-709"/>
        <w:rPr>
          <w:rFonts w:ascii="Calibri" w:eastAsia="Calibri" w:hAnsi="Calibri" w:cs="Arial"/>
          <w:i/>
          <w:iCs/>
          <w:kern w:val="0"/>
          <w:sz w:val="20"/>
          <w:szCs w:val="20"/>
          <w:lang w:val="en-GB"/>
          <w14:ligatures w14:val="none"/>
        </w:rPr>
      </w:pPr>
    </w:p>
    <w:p w14:paraId="57BB8D2B" w14:textId="61F54626" w:rsidR="00096FB4" w:rsidRDefault="00096FB4" w:rsidP="00096FB4">
      <w:pPr>
        <w:spacing w:after="0" w:line="240" w:lineRule="auto"/>
        <w:ind w:left="-709"/>
        <w:rPr>
          <w:rFonts w:ascii="Calibri" w:eastAsia="Calibri" w:hAnsi="Calibri" w:cs="Arial"/>
          <w:i/>
          <w:iCs/>
          <w:kern w:val="0"/>
          <w:sz w:val="20"/>
          <w:szCs w:val="20"/>
          <w:lang w:val="fr-BE"/>
          <w14:ligatures w14:val="none"/>
        </w:rPr>
      </w:pPr>
      <w:r w:rsidRPr="00096FB4">
        <w:rPr>
          <w:rFonts w:ascii="Calibri" w:eastAsia="Calibri" w:hAnsi="Calibri" w:cs="Arial"/>
          <w:i/>
          <w:iCs/>
          <w:kern w:val="0"/>
          <w:sz w:val="20"/>
          <w:szCs w:val="20"/>
          <w:lang w:val="fr-BE"/>
          <w14:ligatures w14:val="none"/>
        </w:rPr>
        <w:t xml:space="preserve">AI: </w:t>
      </w:r>
      <w:hyperlink r:id="rId9" w:history="1">
        <w:r w:rsidRPr="002C4180">
          <w:rPr>
            <w:rStyle w:val="Hyperlink"/>
            <w:rFonts w:ascii="Calibri" w:eastAsia="Calibri" w:hAnsi="Calibri" w:cs="Arial"/>
            <w:i/>
            <w:iCs/>
            <w:kern w:val="0"/>
            <w:sz w:val="20"/>
            <w:szCs w:val="20"/>
            <w:lang w:val="fr-BE"/>
            <w14:ligatures w14:val="none"/>
          </w:rPr>
          <w:t>https://www.nato.int/en/about-us/official-texts-and-resources/official-texts/2021/10/22/summary-of-the-nato-artificial-intelligence-strategy</w:t>
        </w:r>
      </w:hyperlink>
    </w:p>
    <w:p w14:paraId="47E9EF43" w14:textId="77777777" w:rsidR="00096FB4" w:rsidRPr="00096FB4" w:rsidRDefault="00096FB4" w:rsidP="00096FB4">
      <w:pPr>
        <w:spacing w:after="0" w:line="240" w:lineRule="auto"/>
        <w:ind w:left="-709"/>
        <w:rPr>
          <w:rFonts w:ascii="Calibri" w:eastAsia="Calibri" w:hAnsi="Calibri" w:cs="Arial"/>
          <w:i/>
          <w:iCs/>
          <w:kern w:val="0"/>
          <w:sz w:val="20"/>
          <w:szCs w:val="20"/>
          <w:lang w:val="fr-BE"/>
          <w14:ligatures w14:val="none"/>
        </w:rPr>
      </w:pPr>
    </w:p>
    <w:p w14:paraId="7555A34E" w14:textId="76590D25" w:rsidR="00F24ECA" w:rsidRPr="00F24ECA" w:rsidRDefault="00F24ECA" w:rsidP="0070796F">
      <w:pPr>
        <w:spacing w:after="0" w:line="240" w:lineRule="auto"/>
        <w:ind w:left="-709"/>
        <w:rPr>
          <w:rFonts w:ascii="Calibri" w:eastAsia="Calibri" w:hAnsi="Calibri" w:cs="Arial"/>
          <w:i/>
          <w:iCs/>
          <w:kern w:val="0"/>
          <w:sz w:val="20"/>
          <w:szCs w:val="20"/>
          <w:lang w:val="en-GB"/>
          <w14:ligatures w14:val="none"/>
        </w:rPr>
      </w:pPr>
      <w:r w:rsidRPr="00F24ECA">
        <w:rPr>
          <w:rFonts w:ascii="Calibri" w:eastAsia="Calibri" w:hAnsi="Calibri" w:cs="Arial"/>
          <w:i/>
          <w:iCs/>
          <w:kern w:val="0"/>
          <w:sz w:val="20"/>
          <w:szCs w:val="20"/>
          <w:lang w:val="en-GB"/>
          <w14:ligatures w14:val="none"/>
        </w:rPr>
        <w:t>Note</w:t>
      </w:r>
      <w:r w:rsidR="00096FB4">
        <w:rPr>
          <w:rFonts w:ascii="Calibri" w:eastAsia="Calibri" w:hAnsi="Calibri" w:cs="Arial"/>
          <w:i/>
          <w:iCs/>
          <w:kern w:val="0"/>
          <w:sz w:val="20"/>
          <w:szCs w:val="20"/>
          <w:lang w:val="en-GB"/>
          <w14:ligatures w14:val="none"/>
        </w:rPr>
        <w:t xml:space="preserve"> 2 </w:t>
      </w:r>
      <w:r w:rsidRPr="00F24ECA">
        <w:rPr>
          <w:rFonts w:ascii="Calibri" w:eastAsia="Calibri" w:hAnsi="Calibri" w:cs="Arial"/>
          <w:i/>
          <w:iCs/>
          <w:kern w:val="0"/>
          <w:sz w:val="20"/>
          <w:szCs w:val="20"/>
          <w:lang w:val="en-GB"/>
          <w14:ligatures w14:val="none"/>
        </w:rPr>
        <w:t xml:space="preserve">: The Ethical Advisory Board of the RHID will assess this information and can advise how to deal with the ethical aspects of its proposal and formulate concerns, advice, preventive and/or corrective measures for specific ethical aspects. </w:t>
      </w:r>
    </w:p>
    <w:p w14:paraId="0C3B91D4" w14:textId="77777777" w:rsidR="00C6557A" w:rsidRPr="00F24ECA" w:rsidRDefault="00C6557A">
      <w:pPr>
        <w:rPr>
          <w:lang w:val="en-GB"/>
        </w:rPr>
      </w:pPr>
    </w:p>
    <w:sectPr w:rsidR="00C6557A" w:rsidRPr="00F24ECA" w:rsidSect="00F24ECA">
      <w:headerReference w:type="default" r:id="rId10"/>
      <w:pgSz w:w="11906" w:h="16838"/>
      <w:pgMar w:top="209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DCDA" w14:textId="77777777" w:rsidR="00F24ECA" w:rsidRDefault="00F24ECA" w:rsidP="00F24ECA">
      <w:pPr>
        <w:spacing w:after="0" w:line="240" w:lineRule="auto"/>
      </w:pPr>
      <w:r>
        <w:separator/>
      </w:r>
    </w:p>
  </w:endnote>
  <w:endnote w:type="continuationSeparator" w:id="0">
    <w:p w14:paraId="1BCADB8B" w14:textId="77777777" w:rsidR="00F24ECA" w:rsidRDefault="00F24ECA" w:rsidP="00F2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5F70" w14:textId="77777777" w:rsidR="00F24ECA" w:rsidRDefault="00F24ECA" w:rsidP="00F24ECA">
      <w:pPr>
        <w:spacing w:after="0" w:line="240" w:lineRule="auto"/>
      </w:pPr>
      <w:r>
        <w:separator/>
      </w:r>
    </w:p>
  </w:footnote>
  <w:footnote w:type="continuationSeparator" w:id="0">
    <w:p w14:paraId="208A4A6A" w14:textId="77777777" w:rsidR="00F24ECA" w:rsidRDefault="00F24ECA" w:rsidP="00F2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38BE" w14:textId="33B878ED" w:rsidR="00B268CF" w:rsidRDefault="00B268CF" w:rsidP="00B268CF">
    <w:pPr>
      <w:pStyle w:val="Header"/>
    </w:pPr>
    <w:r>
      <w:rPr>
        <w:rFonts w:ascii="Arial Black" w:hAnsi="Arial Black"/>
        <w:noProof/>
        <w:color w:val="000000"/>
        <w:sz w:val="18"/>
        <w:szCs w:val="18"/>
      </w:rPr>
      <w:drawing>
        <wp:inline distT="0" distB="0" distL="0" distR="0" wp14:anchorId="4703DAAA" wp14:editId="79E878EE">
          <wp:extent cx="1590675" cy="912531"/>
          <wp:effectExtent l="0" t="0" r="0" b="1905"/>
          <wp:docPr id="17982607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607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990" cy="9190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8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CA"/>
    <w:rsid w:val="00096FB4"/>
    <w:rsid w:val="00570D9F"/>
    <w:rsid w:val="0070796F"/>
    <w:rsid w:val="007F22BC"/>
    <w:rsid w:val="009852BC"/>
    <w:rsid w:val="00AE4DD9"/>
    <w:rsid w:val="00B268CF"/>
    <w:rsid w:val="00B411E6"/>
    <w:rsid w:val="00B44BE7"/>
    <w:rsid w:val="00B73AAC"/>
    <w:rsid w:val="00B76B27"/>
    <w:rsid w:val="00C6557A"/>
    <w:rsid w:val="00E07EF3"/>
    <w:rsid w:val="00EB4956"/>
    <w:rsid w:val="00F24ECA"/>
    <w:rsid w:val="00F969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D8070"/>
  <w15:chartTrackingRefBased/>
  <w15:docId w15:val="{8B80B3F4-E646-44B3-94FC-EA6CBEE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ECA"/>
    <w:rPr>
      <w:rFonts w:eastAsiaTheme="majorEastAsia" w:cstheme="majorBidi"/>
      <w:color w:val="272727" w:themeColor="text1" w:themeTint="D8"/>
    </w:rPr>
  </w:style>
  <w:style w:type="paragraph" w:styleId="Title">
    <w:name w:val="Title"/>
    <w:basedOn w:val="Normal"/>
    <w:next w:val="Normal"/>
    <w:link w:val="TitleChar"/>
    <w:uiPriority w:val="10"/>
    <w:qFormat/>
    <w:rsid w:val="00F2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ECA"/>
    <w:pPr>
      <w:spacing w:before="160"/>
      <w:jc w:val="center"/>
    </w:pPr>
    <w:rPr>
      <w:i/>
      <w:iCs/>
      <w:color w:val="404040" w:themeColor="text1" w:themeTint="BF"/>
    </w:rPr>
  </w:style>
  <w:style w:type="character" w:customStyle="1" w:styleId="QuoteChar">
    <w:name w:val="Quote Char"/>
    <w:basedOn w:val="DefaultParagraphFont"/>
    <w:link w:val="Quote"/>
    <w:uiPriority w:val="29"/>
    <w:rsid w:val="00F24ECA"/>
    <w:rPr>
      <w:i/>
      <w:iCs/>
      <w:color w:val="404040" w:themeColor="text1" w:themeTint="BF"/>
    </w:rPr>
  </w:style>
  <w:style w:type="paragraph" w:styleId="ListParagraph">
    <w:name w:val="List Paragraph"/>
    <w:basedOn w:val="Normal"/>
    <w:uiPriority w:val="34"/>
    <w:qFormat/>
    <w:rsid w:val="00F24ECA"/>
    <w:pPr>
      <w:ind w:left="720"/>
      <w:contextualSpacing/>
    </w:pPr>
  </w:style>
  <w:style w:type="character" w:styleId="IntenseEmphasis">
    <w:name w:val="Intense Emphasis"/>
    <w:basedOn w:val="DefaultParagraphFont"/>
    <w:uiPriority w:val="21"/>
    <w:qFormat/>
    <w:rsid w:val="00F24ECA"/>
    <w:rPr>
      <w:i/>
      <w:iCs/>
      <w:color w:val="0F4761" w:themeColor="accent1" w:themeShade="BF"/>
    </w:rPr>
  </w:style>
  <w:style w:type="paragraph" w:styleId="IntenseQuote">
    <w:name w:val="Intense Quote"/>
    <w:basedOn w:val="Normal"/>
    <w:next w:val="Normal"/>
    <w:link w:val="IntenseQuoteChar"/>
    <w:uiPriority w:val="30"/>
    <w:qFormat/>
    <w:rsid w:val="00F2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ECA"/>
    <w:rPr>
      <w:i/>
      <w:iCs/>
      <w:color w:val="0F4761" w:themeColor="accent1" w:themeShade="BF"/>
    </w:rPr>
  </w:style>
  <w:style w:type="character" w:styleId="IntenseReference">
    <w:name w:val="Intense Reference"/>
    <w:basedOn w:val="DefaultParagraphFont"/>
    <w:uiPriority w:val="32"/>
    <w:qFormat/>
    <w:rsid w:val="00F24ECA"/>
    <w:rPr>
      <w:b/>
      <w:bCs/>
      <w:smallCaps/>
      <w:color w:val="0F4761" w:themeColor="accent1" w:themeShade="BF"/>
      <w:spacing w:val="5"/>
    </w:rPr>
  </w:style>
  <w:style w:type="table" w:styleId="TableGrid">
    <w:name w:val="Table Grid"/>
    <w:basedOn w:val="TableNormal"/>
    <w:uiPriority w:val="59"/>
    <w:rsid w:val="00F24EC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CA"/>
  </w:style>
  <w:style w:type="paragraph" w:styleId="Footer">
    <w:name w:val="footer"/>
    <w:basedOn w:val="Normal"/>
    <w:link w:val="FooterChar"/>
    <w:uiPriority w:val="99"/>
    <w:unhideWhenUsed/>
    <w:rsid w:val="00F24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CA"/>
  </w:style>
  <w:style w:type="character" w:styleId="Hyperlink">
    <w:name w:val="Hyperlink"/>
    <w:basedOn w:val="DefaultParagraphFont"/>
    <w:uiPriority w:val="99"/>
    <w:unhideWhenUsed/>
    <w:rsid w:val="00096FB4"/>
    <w:rPr>
      <w:color w:val="467886" w:themeColor="hyperlink"/>
      <w:u w:val="single"/>
    </w:rPr>
  </w:style>
  <w:style w:type="character" w:styleId="UnresolvedMention">
    <w:name w:val="Unresolved Mention"/>
    <w:basedOn w:val="DefaultParagraphFont"/>
    <w:uiPriority w:val="99"/>
    <w:semiHidden/>
    <w:unhideWhenUsed/>
    <w:rsid w:val="0009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810">
      <w:bodyDiv w:val="1"/>
      <w:marLeft w:val="0"/>
      <w:marRight w:val="0"/>
      <w:marTop w:val="0"/>
      <w:marBottom w:val="0"/>
      <w:divBdr>
        <w:top w:val="none" w:sz="0" w:space="0" w:color="auto"/>
        <w:left w:val="none" w:sz="0" w:space="0" w:color="auto"/>
        <w:bottom w:val="none" w:sz="0" w:space="0" w:color="auto"/>
        <w:right w:val="none" w:sz="0" w:space="0" w:color="auto"/>
      </w:divBdr>
    </w:div>
    <w:div w:id="281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o.int/en/about-us/official-texts-and-resources/official-texts/2024/04/12/summary-of-natos-biotechnology-and-human-enhancement-technologies-strate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to.int/en/about-us/official-texts-and-resources/official-texts/2021/10/22/summary-of-the-nato-artificial-intelligence-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8C0A-8005-4DFB-9224-10232A59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Karen</dc:creator>
  <cp:keywords/>
  <dc:description/>
  <cp:lastModifiedBy>Pieters Karen</cp:lastModifiedBy>
  <cp:revision>4</cp:revision>
  <dcterms:created xsi:type="dcterms:W3CDTF">2026-04-13T14:47:00Z</dcterms:created>
  <dcterms:modified xsi:type="dcterms:W3CDTF">2026-04-13T16:19:00Z</dcterms:modified>
</cp:coreProperties>
</file>